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13B45">
      <w:bookmarkStart w:id="0" w:name="_GoBack"/>
      <w:bookmarkEnd w:id="0"/>
    </w:p>
    <w:p w14:paraId="285B0C63"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附件7</w:t>
      </w:r>
      <w:r>
        <w:rPr>
          <w:rFonts w:hint="eastAsia"/>
          <w:lang w:val="en-US" w:eastAsia="zh-CN"/>
        </w:rPr>
        <w:t>：</w:t>
      </w:r>
    </w:p>
    <w:p w14:paraId="2E07253B">
      <w:pPr>
        <w:rPr>
          <w:rFonts w:hint="default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20"/>
        <w:gridCol w:w="1123"/>
        <w:gridCol w:w="1062"/>
        <w:gridCol w:w="875"/>
        <w:gridCol w:w="800"/>
        <w:gridCol w:w="650"/>
        <w:gridCol w:w="1163"/>
        <w:gridCol w:w="637"/>
        <w:gridCol w:w="663"/>
        <w:gridCol w:w="729"/>
      </w:tblGrid>
      <w:tr w14:paraId="75EE3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5" w:hRule="atLeast"/>
        </w:trPr>
        <w:tc>
          <w:tcPr>
            <w:tcW w:w="820" w:type="dxa"/>
            <w:vAlign w:val="center"/>
          </w:tcPr>
          <w:p w14:paraId="16624012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序号</w:t>
            </w:r>
          </w:p>
        </w:tc>
        <w:tc>
          <w:tcPr>
            <w:tcW w:w="1123" w:type="dxa"/>
            <w:shd w:val="clear"/>
            <w:vAlign w:val="center"/>
          </w:tcPr>
          <w:p w14:paraId="13979DC0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062" w:type="dxa"/>
            <w:shd w:val="clear"/>
            <w:vAlign w:val="center"/>
          </w:tcPr>
          <w:p w14:paraId="1B2B59A8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875" w:type="dxa"/>
            <w:shd w:val="clear"/>
            <w:vAlign w:val="center"/>
          </w:tcPr>
          <w:p w14:paraId="084445D2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型号</w:t>
            </w:r>
          </w:p>
        </w:tc>
        <w:tc>
          <w:tcPr>
            <w:tcW w:w="800" w:type="dxa"/>
            <w:shd w:val="clear"/>
            <w:vAlign w:val="center"/>
          </w:tcPr>
          <w:p w14:paraId="0D3310D0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使用科室</w:t>
            </w:r>
          </w:p>
        </w:tc>
        <w:tc>
          <w:tcPr>
            <w:tcW w:w="650" w:type="dxa"/>
            <w:shd w:val="clear"/>
            <w:vAlign w:val="center"/>
          </w:tcPr>
          <w:p w14:paraId="67A49B38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数量</w:t>
            </w:r>
          </w:p>
        </w:tc>
        <w:tc>
          <w:tcPr>
            <w:tcW w:w="1163" w:type="dxa"/>
            <w:shd w:val="clear"/>
            <w:vAlign w:val="center"/>
          </w:tcPr>
          <w:p w14:paraId="393DB177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启用时间</w:t>
            </w:r>
          </w:p>
        </w:tc>
        <w:tc>
          <w:tcPr>
            <w:tcW w:w="637" w:type="dxa"/>
            <w:shd w:val="clear"/>
            <w:vAlign w:val="center"/>
          </w:tcPr>
          <w:p w14:paraId="3BF20A53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维保</w:t>
            </w:r>
          </w:p>
          <w:p w14:paraId="5029742B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内容</w:t>
            </w:r>
          </w:p>
        </w:tc>
        <w:tc>
          <w:tcPr>
            <w:tcW w:w="663" w:type="dxa"/>
            <w:shd w:val="clear"/>
            <w:vAlign w:val="center"/>
          </w:tcPr>
          <w:p w14:paraId="72E7AEEC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维保</w:t>
            </w:r>
          </w:p>
          <w:p w14:paraId="42ABE3B6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年限</w:t>
            </w:r>
          </w:p>
        </w:tc>
        <w:tc>
          <w:tcPr>
            <w:tcW w:w="729" w:type="dxa"/>
            <w:vAlign w:val="center"/>
          </w:tcPr>
          <w:p w14:paraId="3C14BCB9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备注</w:t>
            </w:r>
          </w:p>
        </w:tc>
      </w:tr>
      <w:tr w14:paraId="5A7C9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001" w:hRule="atLeast"/>
        </w:trPr>
        <w:tc>
          <w:tcPr>
            <w:tcW w:w="820" w:type="dxa"/>
            <w:shd w:val="clear"/>
            <w:vAlign w:val="center"/>
          </w:tcPr>
          <w:p w14:paraId="6B07E753">
            <w:pPr>
              <w:pStyle w:val="5"/>
              <w:spacing w:before="45" w:line="184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23" w:type="dxa"/>
            <w:shd w:val="clear"/>
            <w:vAlign w:val="center"/>
          </w:tcPr>
          <w:p w14:paraId="40DEB46C">
            <w:pPr>
              <w:pStyle w:val="5"/>
              <w:spacing w:before="45" w:line="18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过氧化氢低温等离子灭菌器</w:t>
            </w:r>
          </w:p>
        </w:tc>
        <w:tc>
          <w:tcPr>
            <w:tcW w:w="1062" w:type="dxa"/>
            <w:shd w:val="clear"/>
            <w:vAlign w:val="center"/>
          </w:tcPr>
          <w:p w14:paraId="7CEF3409">
            <w:pPr>
              <w:pStyle w:val="5"/>
              <w:spacing w:before="45" w:line="18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牡丹江等离⼦体物理应⽤科技有限公司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036705AF">
            <w:pPr>
              <w:pStyle w:val="5"/>
              <w:spacing w:before="45" w:line="18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凯斯普CASP-120</w:t>
            </w:r>
          </w:p>
        </w:tc>
        <w:tc>
          <w:tcPr>
            <w:tcW w:w="800" w:type="dxa"/>
            <w:shd w:val="clear"/>
            <w:vAlign w:val="center"/>
          </w:tcPr>
          <w:p w14:paraId="0525ADC9">
            <w:pPr>
              <w:pStyle w:val="5"/>
              <w:spacing w:before="45" w:line="18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麻醉科.手术室</w:t>
            </w:r>
          </w:p>
        </w:tc>
        <w:tc>
          <w:tcPr>
            <w:tcW w:w="650" w:type="dxa"/>
            <w:shd w:val="clear"/>
            <w:vAlign w:val="center"/>
          </w:tcPr>
          <w:p w14:paraId="2F194F9F">
            <w:pPr>
              <w:pStyle w:val="5"/>
              <w:spacing w:before="45" w:line="18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1台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19E9CBF">
            <w:pPr>
              <w:pStyle w:val="5"/>
              <w:spacing w:before="45" w:line="18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2014</w:t>
            </w:r>
          </w:p>
        </w:tc>
        <w:tc>
          <w:tcPr>
            <w:tcW w:w="637" w:type="dxa"/>
            <w:shd w:val="clear"/>
            <w:vAlign w:val="center"/>
          </w:tcPr>
          <w:p w14:paraId="11D74E69">
            <w:pPr>
              <w:pStyle w:val="5"/>
              <w:spacing w:before="45" w:line="18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保</w:t>
            </w:r>
          </w:p>
        </w:tc>
        <w:tc>
          <w:tcPr>
            <w:tcW w:w="663" w:type="dxa"/>
            <w:shd w:val="clear"/>
            <w:vAlign w:val="center"/>
          </w:tcPr>
          <w:p w14:paraId="1BD6A7DE">
            <w:pPr>
              <w:pStyle w:val="5"/>
              <w:spacing w:before="45" w:line="18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3年</w:t>
            </w:r>
          </w:p>
        </w:tc>
        <w:tc>
          <w:tcPr>
            <w:tcW w:w="729" w:type="dxa"/>
            <w:vAlign w:val="center"/>
          </w:tcPr>
          <w:p w14:paraId="73976F5C">
            <w:pPr>
              <w:pStyle w:val="5"/>
              <w:spacing w:before="45" w:line="18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26D8C0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YzRjNmFiZTllMDNmNTk1MGYxNmYyNjRiNGYxMTAifQ=="/>
  </w:docVars>
  <w:rsids>
    <w:rsidRoot w:val="00000000"/>
    <w:rsid w:val="3005463C"/>
    <w:rsid w:val="329918A5"/>
    <w:rsid w:val="57F6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4"/>
      <w:szCs w:val="14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86</Characters>
  <Lines>0</Lines>
  <Paragraphs>0</Paragraphs>
  <TotalTime>7</TotalTime>
  <ScaleCrop>false</ScaleCrop>
  <LinksUpToDate>false</LinksUpToDate>
  <CharactersWithSpaces>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HuangYan璇</cp:lastModifiedBy>
  <dcterms:modified xsi:type="dcterms:W3CDTF">2026-06-13T01:02:33Z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26A95AECBD6440A5A73EC0E7582E4CFE_13</vt:lpwstr>
  </property>
  <property fmtid="{D5CDD505-2E9C-101B-9397-08002B2CF9AE}" pid="4" name="KSOTemplateDocerSaveRecord">
    <vt:lpwstr>eyJoZGlkIjoiMTdlNTFlYTE1NGU5MTMwZDU5ODY1MGExMGFlN2FhZWQiLCJ1c2VySWQiOiI2MjU1MzA5MjMifQ==</vt:lpwstr>
  </property>
</Properties>
</file>