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1D4B">
      <w:pPr>
        <w:autoSpaceDE/>
        <w:autoSpaceDN/>
        <w:spacing w:before="0" w:after="0" w:line="360" w:lineRule="auto"/>
        <w:ind w:right="0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0" w:name="_bookmark0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zh-CN" w:eastAsia="zh-CN" w:bidi="ar-SA"/>
        </w:rPr>
        <w:t>附</w:t>
      </w:r>
      <w:r>
        <w:rPr>
          <w:rFonts w:hint="eastAsia" w:cs="仿宋"/>
          <w:b/>
          <w:bCs/>
          <w:kern w:val="2"/>
          <w:sz w:val="28"/>
          <w:szCs w:val="28"/>
          <w:lang w:val="en-US" w:eastAsia="zh-CN" w:bidi="ar-SA"/>
        </w:rPr>
        <w:t>件3</w:t>
      </w:r>
      <w:bookmarkStart w:id="2" w:name="_GoBack"/>
      <w:bookmarkEnd w:id="2"/>
    </w:p>
    <w:p w14:paraId="0830BF93">
      <w:pPr>
        <w:autoSpaceDE/>
        <w:autoSpaceDN/>
        <w:spacing w:before="0" w:after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zh-CN" w:eastAsia="zh-CN" w:bidi="ar-SA"/>
        </w:rPr>
        <w:t>中小企业声明函（货物）</w:t>
      </w:r>
    </w:p>
    <w:p w14:paraId="5938647A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 w14:paraId="57B10132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（单位名称）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的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（项目名称）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787653FE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zh-CN" w:eastAsia="zh-CN" w:bidi="ar-SA"/>
        </w:rPr>
        <w:t>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 w14:paraId="61865494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 w14:paraId="1E415E0E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……</w:t>
      </w:r>
    </w:p>
    <w:p w14:paraId="77ED595A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以上企业，不属于大企业的分支机构，不存在控股股东为大企业的情形，也不存在与大企业的负责人为同一人的情形。</w:t>
      </w:r>
    </w:p>
    <w:p w14:paraId="77EAA836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本企业对上述声明内容的真实性负责。如有虚假，将依法承担相应责任。</w:t>
      </w:r>
    </w:p>
    <w:p w14:paraId="216693B3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 w14:paraId="199315DD"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企业名称（盖章）：</w:t>
      </w:r>
    </w:p>
    <w:p w14:paraId="6842219A"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日期：</w:t>
      </w:r>
      <w:bookmarkStart w:id="1" w:name="_bookmark1"/>
      <w:bookmarkEnd w:id="1"/>
    </w:p>
    <w:sectPr>
      <w:footerReference r:id="rId5" w:type="default"/>
      <w:pgSz w:w="11905" w:h="16838"/>
      <w:pgMar w:top="1417" w:right="1020" w:bottom="1417" w:left="1020" w:header="850" w:footer="992" w:gutter="0"/>
      <w:pgNumType w:fmt="decimal" w:start="391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E118C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3C803"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7216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deEfaAAAADQEAAA8AAAAAAAAAAQAgAAAAIgAAAGRycy9kb3ducmV2LnhtbFBLAQIU&#10;ABQAAAAIAIdO4kCkbK1Q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33C803"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F724C">
                          <w:pPr>
                            <w:spacing w:before="8"/>
                            <w:ind w:left="3911" w:right="3285" w:firstLine="0"/>
                            <w:jc w:val="center"/>
                            <w:rPr>
                              <w:rFonts w:hint="eastAsia" w:ascii="宋体" w:hAnsi="宋体" w:eastAsia="宋体" w:cs="宋体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8.55pt;height:23.55pt;width:371pt;mso-position-horizontal:center;mso-position-horizontal-relative:margin;mso-position-vertical-relative:page;z-index:251660288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/E30TYAAAACgEAAA8AAAAAAAAAAQAgAAAAIgAAAGRycy9kb3ducmV2LnhtbFBLAQIU&#10;ABQAAAAIAIdO4kAfBTfkugEAAH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BF724C">
                    <w:pPr>
                      <w:spacing w:before="8"/>
                      <w:ind w:left="3911" w:right="3285" w:firstLine="0"/>
                      <w:jc w:val="center"/>
                      <w:rPr>
                        <w:rFonts w:hint="eastAsia" w:ascii="宋体" w:hAnsi="宋体" w:eastAsia="宋体" w:cs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50E0"/>
    <w:rsid w:val="012B0D9A"/>
    <w:rsid w:val="01E86BD0"/>
    <w:rsid w:val="058230C5"/>
    <w:rsid w:val="06766624"/>
    <w:rsid w:val="07C52ADC"/>
    <w:rsid w:val="119B6942"/>
    <w:rsid w:val="1EF93181"/>
    <w:rsid w:val="26C9608D"/>
    <w:rsid w:val="28FC7E40"/>
    <w:rsid w:val="29FB50E0"/>
    <w:rsid w:val="2DEF7CE4"/>
    <w:rsid w:val="2F66170A"/>
    <w:rsid w:val="40C56B90"/>
    <w:rsid w:val="45F046D3"/>
    <w:rsid w:val="481A6449"/>
    <w:rsid w:val="4B3F4062"/>
    <w:rsid w:val="4B8676CD"/>
    <w:rsid w:val="4CEE0D67"/>
    <w:rsid w:val="57C677CC"/>
    <w:rsid w:val="6A0F6682"/>
    <w:rsid w:val="7ADF4890"/>
    <w:rsid w:val="7BA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412</Characters>
  <Lines>0</Lines>
  <Paragraphs>0</Paragraphs>
  <TotalTime>19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Wizards</cp:lastModifiedBy>
  <dcterms:modified xsi:type="dcterms:W3CDTF">2026-06-12T07:33:14Z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834466B4EBD643AC9857699AA5F2AA61_12</vt:lpwstr>
  </property>
  <property fmtid="{D5CDD505-2E9C-101B-9397-08002B2CF9AE}" pid="4" name="KSOTemplateDocerSaveRecord">
    <vt:lpwstr>eyJoZGlkIjoiZGVmYzRjNmFiZTllMDNmNTk1MGYxNmYyNjRiNGYxMTAiLCJ1c2VySWQiOiI5NzcyNDIxMjcifQ==</vt:lpwstr>
  </property>
</Properties>
</file>